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Default="009E7F6A" w:rsidP="005A3FED">
      <w:pPr>
        <w:autoSpaceDE w:val="0"/>
        <w:autoSpaceDN w:val="0"/>
        <w:adjustRightInd w:val="0"/>
        <w:ind w:right="2975"/>
        <w:rPr>
          <w:rFonts w:ascii="Calibri" w:hAnsi="Calibri" w:cs="Calibri"/>
          <w:bCs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4F5E77">
        <w:rPr>
          <w:rFonts w:ascii="Calibri" w:hAnsi="Calibri" w:cs="Calibri"/>
          <w:bCs/>
          <w:sz w:val="18"/>
        </w:rPr>
        <w:t>2</w:t>
      </w:r>
      <w:r w:rsidR="009B1A18">
        <w:rPr>
          <w:rFonts w:ascii="Calibri" w:hAnsi="Calibri" w:cs="Calibri"/>
          <w:bCs/>
          <w:sz w:val="18"/>
        </w:rPr>
        <w:t>6.09</w:t>
      </w:r>
      <w:r w:rsidR="003E0980" w:rsidRPr="003E0980">
        <w:rPr>
          <w:rFonts w:ascii="Calibri" w:hAnsi="Calibri" w:cs="Calibri"/>
          <w:bCs/>
          <w:sz w:val="18"/>
        </w:rPr>
        <w:t>.2023</w:t>
      </w:r>
      <w:r w:rsidR="00F2228C">
        <w:rPr>
          <w:rFonts w:ascii="Calibri" w:hAnsi="Calibri" w:cs="Calibri"/>
          <w:bCs/>
          <w:sz w:val="18"/>
        </w:rPr>
        <w:t xml:space="preserve"> r. (10:00 - 14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6A3039" w:rsidRPr="003E0980" w:rsidRDefault="006A3039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</w:p>
    <w:p w:rsidR="006A3039" w:rsidRPr="00364A36" w:rsidRDefault="006A3039" w:rsidP="006A3039">
      <w:pPr>
        <w:shd w:val="clear" w:color="auto" w:fill="FFFFFF"/>
        <w:spacing w:after="173"/>
        <w:jc w:val="both"/>
        <w:rPr>
          <w:rStyle w:val="Pogrubienie"/>
          <w:sz w:val="36"/>
        </w:rPr>
      </w:pPr>
      <w:r w:rsidRPr="00364A36">
        <w:rPr>
          <w:rStyle w:val="Pogrubienie"/>
          <w:sz w:val="36"/>
        </w:rPr>
        <w:t xml:space="preserve">Zmiany w podatku VAT po 01.07.2023 r. </w:t>
      </w: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64A36" w:rsidP="00364A3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701,10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570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A36467" w:rsidRPr="00435957">
              <w:rPr>
                <w:rFonts w:ascii="Calibri" w:hAnsi="Calibri" w:cs="Calibri"/>
                <w:sz w:val="18"/>
              </w:rPr>
              <w:t>202</w:t>
            </w:r>
            <w:r w:rsidR="004E14C7">
              <w:rPr>
                <w:rFonts w:ascii="Calibri" w:hAnsi="Calibri" w:cs="Calibri"/>
                <w:sz w:val="18"/>
              </w:rPr>
              <w:t>1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E14C7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FE0BC2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9B1A18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5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.0</w:t>
            </w:r>
            <w:r w:rsidR="009B1A18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9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3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64A36" w:rsidP="00364A3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836,40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68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202</w:t>
            </w:r>
            <w:r w:rsidR="004E14C7">
              <w:rPr>
                <w:rFonts w:ascii="Calibri" w:hAnsi="Calibri" w:cs="Calibri"/>
                <w:sz w:val="18"/>
              </w:rPr>
              <w:t>1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E14C7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FE0BC2">
        <w:rPr>
          <w:rFonts w:ascii="Calibri" w:hAnsi="Calibri" w:cs="Calibri"/>
          <w:u w:val="single"/>
        </w:rPr>
        <w:t>2</w:t>
      </w:r>
      <w:r w:rsidR="009B1A18">
        <w:rPr>
          <w:rFonts w:ascii="Calibri" w:hAnsi="Calibri" w:cs="Calibri"/>
          <w:u w:val="single"/>
        </w:rPr>
        <w:t>5.09.</w:t>
      </w:r>
      <w:bookmarkStart w:id="0" w:name="_GoBack"/>
      <w:bookmarkEnd w:id="0"/>
      <w:r w:rsidR="003E0980" w:rsidRPr="003E0980">
        <w:rPr>
          <w:rFonts w:ascii="Calibri" w:hAnsi="Calibri" w:cs="Calibri"/>
          <w:u w:val="single"/>
        </w:rPr>
        <w:t>2023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FE0BC2" w:rsidRPr="00B42DC3">
        <w:rPr>
          <w:rFonts w:ascii="Calibri Light" w:hAnsi="Calibri Light" w:cs="Calibri Light"/>
          <w:b/>
          <w:color w:val="FF0000"/>
          <w:u w:val="single"/>
        </w:rPr>
        <w:t>2</w:t>
      </w:r>
      <w:r w:rsidR="009B1A18">
        <w:rPr>
          <w:rFonts w:ascii="Calibri Light" w:hAnsi="Calibri Light" w:cs="Calibri Light"/>
          <w:b/>
          <w:color w:val="FF0000"/>
          <w:u w:val="single"/>
        </w:rPr>
        <w:t>6.09.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>202</w:t>
      </w:r>
      <w:r w:rsidR="003E0980" w:rsidRPr="00B42DC3">
        <w:rPr>
          <w:rFonts w:ascii="Calibri Light" w:hAnsi="Calibri Light" w:cs="Calibri Light"/>
          <w:b/>
          <w:color w:val="FF0000"/>
          <w:u w:val="single"/>
        </w:rPr>
        <w:t>3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A36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A3039"/>
    <w:rsid w:val="006B071A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B1A18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2228C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2109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spyraa</cp:lastModifiedBy>
  <cp:revision>2</cp:revision>
  <cp:lastPrinted>2019-11-27T14:04:00Z</cp:lastPrinted>
  <dcterms:created xsi:type="dcterms:W3CDTF">2023-07-28T06:58:00Z</dcterms:created>
  <dcterms:modified xsi:type="dcterms:W3CDTF">2023-07-28T06:58:00Z</dcterms:modified>
</cp:coreProperties>
</file>